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FFF5" w14:textId="77777777" w:rsidR="00A459EF" w:rsidRDefault="00A459EF"/>
    <w:sectPr w:rsidR="00A4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74"/>
    <w:rsid w:val="00537C74"/>
    <w:rsid w:val="00A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93DA"/>
  <w15:chartTrackingRefBased/>
  <w15:docId w15:val="{D77C6E14-AC1D-4F58-AE5F-8863B88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Diego Francia Matías</dc:creator>
  <cp:keywords/>
  <dc:description/>
  <cp:lastModifiedBy>Juan Diego Francia Matías</cp:lastModifiedBy>
  <cp:revision>1</cp:revision>
  <dcterms:created xsi:type="dcterms:W3CDTF">2021-05-28T08:29:00Z</dcterms:created>
  <dcterms:modified xsi:type="dcterms:W3CDTF">2021-05-28T08:29:00Z</dcterms:modified>
</cp:coreProperties>
</file>